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B" w:rsidRPr="0087434B" w:rsidRDefault="0087434B" w:rsidP="0087434B">
      <w:pPr>
        <w:spacing w:after="200" w:line="360" w:lineRule="auto"/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</w:pP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1.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Çalışmaya başlamadan önce testereyi kontrol edin.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2.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Arızalı ve çatlak olan testereleri kullanılmayın.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3.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Testere daima gergin tutulmalı, germe tertibatı ile ayarlanmalıdır.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4.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Testereyi amacına uygun kullanın.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5.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Açma-Kapama anahtarı çalışmıyorsa testereyi kullanmayın.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6.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Dar elbiseler giyin, elbise kollarını içeri kıvırın.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7.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Çalışma esnasında uygun gözlük, yüz siperi ve toz maskesi kullanın.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8.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Herhangi bir sıkışma halinde şerit testere durmuş olsa dahi motoru durdurmadan testereye el sürmeyin.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9.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Şerit değiştirme işlemi sırasında motoru durdurun.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10.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Arıza durumunda testerenin motorunu hemen durdurun ve ekip şefine veya ilgililere haber verin.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11.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Şerit testere bağlantıları en az ayda bir muayene ve kontrol edilmelidir.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12.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Bakım onarım dışında testerenin koruyucularını çıkarmayın.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13.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Bakım onarım sırasında çıkarılan koruyucular işe başlamadan önce yerine takılmalıdır.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14.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Kendi güvenliğiniz kadar çevrenizdekilerin de güvenliğini önemseyin.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15.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İş sağlığı ve güvenliğine aykırı bir durum söz konusu olduğunda ekip şefine veya ilgililere haber verin.</w:t>
      </w:r>
    </w:p>
    <w:p w:rsidR="007E57D7" w:rsidRPr="0087434B" w:rsidRDefault="007E57D7" w:rsidP="00FA3CC6">
      <w:pPr>
        <w:rPr>
          <w:rFonts w:ascii="Times New Roman" w:hAnsi="Times New Roman"/>
        </w:rPr>
      </w:pPr>
    </w:p>
    <w:sectPr w:rsidR="007E57D7" w:rsidRPr="0087434B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BF" w:rsidRDefault="00EF72BF">
      <w:r>
        <w:separator/>
      </w:r>
    </w:p>
  </w:endnote>
  <w:endnote w:type="continuationSeparator" w:id="1">
    <w:p w:rsidR="00EF72BF" w:rsidRDefault="00EF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D1A1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60" w:rsidRDefault="001D1F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BF" w:rsidRDefault="00EF72BF">
      <w:r>
        <w:separator/>
      </w:r>
    </w:p>
  </w:footnote>
  <w:footnote w:type="continuationSeparator" w:id="1">
    <w:p w:rsidR="00EF72BF" w:rsidRDefault="00EF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D1A1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D1F60" w:rsidRDefault="00635481" w:rsidP="001D1F60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1D1F60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1D1F60" w:rsidP="001D1F60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465982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03FCC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3548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3548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D1A1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7434B" w:rsidP="0087434B">
          <w:pPr>
            <w:jc w:val="center"/>
            <w:rPr>
              <w:rFonts w:ascii="Times New Roman" w:hAnsi="Times New Roman"/>
              <w:b/>
              <w:sz w:val="20"/>
            </w:rPr>
          </w:pPr>
          <w:r w:rsidRPr="0087434B">
            <w:rPr>
              <w:rFonts w:ascii="Times New Roman" w:hAnsi="Times New Roman"/>
              <w:b/>
              <w:sz w:val="20"/>
            </w:rPr>
            <w:t xml:space="preserve">Şerit Testere </w:t>
          </w:r>
          <w:r>
            <w:rPr>
              <w:rFonts w:ascii="Times New Roman" w:hAnsi="Times New Roman"/>
              <w:b/>
              <w:sz w:val="20"/>
            </w:rPr>
            <w:t>Tezgahında</w:t>
          </w:r>
          <w:r w:rsidRPr="0087434B">
            <w:rPr>
              <w:rFonts w:ascii="Times New Roman" w:hAnsi="Times New Roman"/>
              <w:b/>
              <w:sz w:val="20"/>
            </w:rPr>
            <w:t>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60" w:rsidRDefault="001D1F6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A4704"/>
    <w:rsid w:val="001D1F60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03FCC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5982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35481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7434B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AD1A10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4AFD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EF72BF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A1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AD1A1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D1A1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AD1A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D1A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D1A1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6F86-BD94-48BE-A472-1F2D365F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37</cp:revision>
  <cp:lastPrinted>2010-12-20T21:35:00Z</cp:lastPrinted>
  <dcterms:created xsi:type="dcterms:W3CDTF">2016-03-28T12:45:00Z</dcterms:created>
  <dcterms:modified xsi:type="dcterms:W3CDTF">2017-01-13T10:19:00Z</dcterms:modified>
</cp:coreProperties>
</file>